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C2" w:rsidRDefault="007811C2" w:rsidP="007811C2">
      <w:pPr>
        <w:autoSpaceDE w:val="0"/>
        <w:autoSpaceDN w:val="0"/>
        <w:adjustRightInd w:val="0"/>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ANNOTATION</w:t>
      </w:r>
    </w:p>
    <w:p w:rsidR="0045347A" w:rsidRPr="0045347A" w:rsidRDefault="00462F75" w:rsidP="007811C2">
      <w:pPr>
        <w:spacing w:after="0" w:line="240" w:lineRule="auto"/>
        <w:jc w:val="center"/>
        <w:rPr>
          <w:rFonts w:ascii="Times New Roman" w:hAnsi="Times New Roman"/>
          <w:sz w:val="24"/>
          <w:szCs w:val="24"/>
          <w:lang w:val="en-US"/>
        </w:rPr>
      </w:pPr>
      <w:r>
        <w:rPr>
          <w:rFonts w:ascii="Times New Roman" w:hAnsi="Times New Roman"/>
          <w:sz w:val="24"/>
          <w:szCs w:val="24"/>
          <w:lang w:val="en-US"/>
        </w:rPr>
        <w:t>of</w:t>
      </w:r>
      <w:r w:rsidR="00654E11">
        <w:rPr>
          <w:rFonts w:ascii="Times New Roman" w:hAnsi="Times New Roman"/>
          <w:sz w:val="24"/>
          <w:szCs w:val="24"/>
        </w:rPr>
        <w:t xml:space="preserve"> </w:t>
      </w:r>
      <w:r w:rsidR="0045347A" w:rsidRPr="0045347A">
        <w:rPr>
          <w:rFonts w:ascii="Times New Roman" w:hAnsi="Times New Roman"/>
          <w:sz w:val="24"/>
          <w:szCs w:val="24"/>
          <w:lang w:val="en-US"/>
        </w:rPr>
        <w:t>educational program</w:t>
      </w:r>
    </w:p>
    <w:p w:rsidR="0045347A" w:rsidRPr="00462F75" w:rsidRDefault="0045347A" w:rsidP="007811C2">
      <w:pPr>
        <w:spacing w:after="0" w:line="240" w:lineRule="auto"/>
        <w:jc w:val="center"/>
        <w:rPr>
          <w:rFonts w:ascii="Times New Roman" w:hAnsi="Times New Roman"/>
          <w:b/>
          <w:sz w:val="24"/>
          <w:szCs w:val="24"/>
          <w:lang w:val="en-US"/>
        </w:rPr>
      </w:pPr>
      <w:r w:rsidRPr="00462F75">
        <w:rPr>
          <w:rFonts w:ascii="Times New Roman" w:hAnsi="Times New Roman"/>
          <w:b/>
          <w:sz w:val="24"/>
          <w:szCs w:val="24"/>
          <w:lang w:val="en-US"/>
        </w:rPr>
        <w:t>38.03.01 Economics</w:t>
      </w:r>
    </w:p>
    <w:p w:rsidR="0045347A" w:rsidRPr="00462F75" w:rsidRDefault="00212F99" w:rsidP="00BE11A7">
      <w:pPr>
        <w:jc w:val="center"/>
        <w:rPr>
          <w:rFonts w:ascii="Times New Roman" w:hAnsi="Times New Roman"/>
          <w:b/>
          <w:sz w:val="24"/>
          <w:szCs w:val="24"/>
          <w:lang w:val="en-US"/>
        </w:rPr>
      </w:pPr>
      <w:r>
        <w:rPr>
          <w:rFonts w:ascii="Times New Roman" w:hAnsi="Times New Roman"/>
          <w:b/>
          <w:bCs/>
          <w:sz w:val="24"/>
          <w:szCs w:val="24"/>
          <w:lang w:val="en-US"/>
        </w:rPr>
        <w:t>Training profile</w:t>
      </w:r>
      <w:bookmarkStart w:id="0" w:name="_GoBack"/>
      <w:bookmarkEnd w:id="0"/>
      <w:r w:rsidR="007401D2" w:rsidRPr="007401D2">
        <w:rPr>
          <w:rFonts w:ascii="Times New Roman" w:hAnsi="Times New Roman"/>
          <w:b/>
          <w:bCs/>
          <w:sz w:val="24"/>
          <w:szCs w:val="24"/>
          <w:lang w:val="en-US"/>
        </w:rPr>
        <w:t>:</w:t>
      </w:r>
      <w:r w:rsidR="00654E11" w:rsidRPr="00654E11">
        <w:rPr>
          <w:rFonts w:ascii="Times New Roman" w:hAnsi="Times New Roman"/>
          <w:b/>
          <w:bCs/>
          <w:sz w:val="24"/>
          <w:szCs w:val="24"/>
          <w:lang w:val="en-US"/>
        </w:rPr>
        <w:t xml:space="preserve"> </w:t>
      </w:r>
      <w:r w:rsidR="00462F75" w:rsidRPr="00462F75">
        <w:rPr>
          <w:rFonts w:ascii="Times New Roman" w:hAnsi="Times New Roman"/>
          <w:b/>
          <w:sz w:val="24"/>
          <w:szCs w:val="24"/>
          <w:lang w:val="en-US"/>
        </w:rPr>
        <w:t>“</w:t>
      </w:r>
      <w:r w:rsidR="00BE11A7" w:rsidRPr="00BE11A7">
        <w:rPr>
          <w:rFonts w:ascii="Times New Roman" w:hAnsi="Times New Roman"/>
          <w:b/>
          <w:sz w:val="24"/>
          <w:szCs w:val="24"/>
          <w:lang w:val="en-US"/>
        </w:rPr>
        <w:t>Finance and credit</w:t>
      </w:r>
      <w:r w:rsidR="00462F75" w:rsidRPr="00462F75">
        <w:rPr>
          <w:rFonts w:ascii="Times New Roman" w:hAnsi="Times New Roman"/>
          <w:b/>
          <w:sz w:val="24"/>
          <w:szCs w:val="24"/>
          <w:lang w:val="en-US"/>
        </w:rPr>
        <w:t>”</w:t>
      </w:r>
    </w:p>
    <w:p w:rsidR="0045347A" w:rsidRPr="0045347A" w:rsidRDefault="0045347A" w:rsidP="007811C2">
      <w:pPr>
        <w:spacing w:after="0" w:line="240" w:lineRule="auto"/>
        <w:jc w:val="both"/>
        <w:rPr>
          <w:rFonts w:ascii="Times New Roman" w:hAnsi="Times New Roman"/>
          <w:sz w:val="24"/>
          <w:szCs w:val="24"/>
          <w:lang w:val="en-US"/>
        </w:rPr>
      </w:pPr>
    </w:p>
    <w:p w:rsidR="0045347A" w:rsidRPr="00DD0676" w:rsidRDefault="0045347A" w:rsidP="007811C2">
      <w:pPr>
        <w:spacing w:after="0" w:line="240" w:lineRule="auto"/>
        <w:jc w:val="both"/>
        <w:rPr>
          <w:rFonts w:ascii="Times New Roman" w:hAnsi="Times New Roman"/>
          <w:b/>
          <w:sz w:val="24"/>
          <w:szCs w:val="24"/>
          <w:lang w:val="en-US"/>
        </w:rPr>
      </w:pPr>
      <w:r w:rsidRPr="00DD0676">
        <w:rPr>
          <w:rFonts w:ascii="Times New Roman" w:hAnsi="Times New Roman"/>
          <w:b/>
          <w:sz w:val="24"/>
          <w:szCs w:val="24"/>
          <w:lang w:val="en-US"/>
        </w:rPr>
        <w:t xml:space="preserve">Program name: </w:t>
      </w:r>
      <w:r w:rsidR="00BE11A7" w:rsidRPr="00BE11A7">
        <w:rPr>
          <w:rFonts w:ascii="Times New Roman" w:hAnsi="Times New Roman"/>
          <w:b/>
          <w:sz w:val="24"/>
          <w:szCs w:val="24"/>
          <w:lang w:val="en-US"/>
        </w:rPr>
        <w:t>Finance and credit</w:t>
      </w:r>
    </w:p>
    <w:p w:rsidR="0045347A" w:rsidRPr="0045347A" w:rsidRDefault="0045347A" w:rsidP="007811C2">
      <w:pPr>
        <w:spacing w:after="0" w:line="240" w:lineRule="auto"/>
        <w:jc w:val="both"/>
        <w:rPr>
          <w:rFonts w:ascii="Times New Roman" w:hAnsi="Times New Roman"/>
          <w:sz w:val="24"/>
          <w:szCs w:val="24"/>
          <w:lang w:val="en-US"/>
        </w:rPr>
      </w:pPr>
    </w:p>
    <w:p w:rsidR="0045347A" w:rsidRDefault="0045347A" w:rsidP="007811C2">
      <w:pPr>
        <w:spacing w:after="0" w:line="240" w:lineRule="auto"/>
        <w:jc w:val="both"/>
        <w:rPr>
          <w:rFonts w:ascii="Times New Roman" w:hAnsi="Times New Roman"/>
          <w:sz w:val="24"/>
          <w:szCs w:val="24"/>
          <w:lang w:val="en-US"/>
        </w:rPr>
      </w:pPr>
      <w:r w:rsidRPr="00462F75">
        <w:rPr>
          <w:rFonts w:ascii="Times New Roman" w:hAnsi="Times New Roman"/>
          <w:b/>
          <w:sz w:val="24"/>
          <w:szCs w:val="24"/>
          <w:lang w:val="en-US"/>
        </w:rPr>
        <w:t>Progra</w:t>
      </w:r>
      <w:r w:rsidR="00462F75" w:rsidRPr="00462F75">
        <w:rPr>
          <w:rFonts w:ascii="Times New Roman" w:hAnsi="Times New Roman"/>
          <w:b/>
          <w:sz w:val="24"/>
          <w:szCs w:val="24"/>
          <w:lang w:val="en-US"/>
        </w:rPr>
        <w:t>m</w:t>
      </w:r>
      <w:r w:rsidRPr="00462F75">
        <w:rPr>
          <w:rFonts w:ascii="Times New Roman" w:hAnsi="Times New Roman"/>
          <w:b/>
          <w:sz w:val="24"/>
          <w:szCs w:val="24"/>
          <w:lang w:val="en-US"/>
        </w:rPr>
        <w:t xml:space="preserve"> objectives</w:t>
      </w:r>
      <w:r w:rsidRPr="0045347A">
        <w:rPr>
          <w:rFonts w:ascii="Times New Roman" w:hAnsi="Times New Roman"/>
          <w:sz w:val="24"/>
          <w:szCs w:val="24"/>
          <w:lang w:val="en-US"/>
        </w:rPr>
        <w:t xml:space="preserve">: </w:t>
      </w:r>
      <w:r w:rsidR="00BE11A7" w:rsidRPr="00BE11A7">
        <w:rPr>
          <w:rFonts w:ascii="Times New Roman" w:hAnsi="Times New Roman"/>
          <w:sz w:val="24"/>
          <w:szCs w:val="24"/>
          <w:lang w:val="en-US"/>
        </w:rPr>
        <w:t xml:space="preserve">training of highly qualified personnel in the </w:t>
      </w:r>
      <w:r w:rsidR="00BE11A7">
        <w:rPr>
          <w:rFonts w:ascii="Times New Roman" w:hAnsi="Times New Roman"/>
          <w:sz w:val="24"/>
          <w:szCs w:val="24"/>
          <w:lang w:val="en-US"/>
        </w:rPr>
        <w:t>area</w:t>
      </w:r>
      <w:r w:rsidR="00BE11A7" w:rsidRPr="00BE11A7">
        <w:rPr>
          <w:rFonts w:ascii="Times New Roman" w:hAnsi="Times New Roman"/>
          <w:sz w:val="24"/>
          <w:szCs w:val="24"/>
          <w:lang w:val="en-US"/>
        </w:rPr>
        <w:t xml:space="preserve"> of finance, financial management, financial control and analysis that can implement and use modern techniques in </w:t>
      </w:r>
      <w:r w:rsidR="000D681C" w:rsidRPr="000D681C">
        <w:rPr>
          <w:rFonts w:ascii="Times New Roman" w:hAnsi="Times New Roman"/>
          <w:sz w:val="24"/>
          <w:szCs w:val="24"/>
          <w:lang w:val="en-US"/>
        </w:rPr>
        <w:t>management of the economy</w:t>
      </w:r>
      <w:r w:rsidR="00BE11A7" w:rsidRPr="00BE11A7">
        <w:rPr>
          <w:rFonts w:ascii="Times New Roman" w:hAnsi="Times New Roman"/>
          <w:sz w:val="24"/>
          <w:szCs w:val="24"/>
          <w:lang w:val="en-US"/>
        </w:rPr>
        <w:t xml:space="preserve"> of social, financial and banking sector, including the state, regional, municipal, commercial organizations</w:t>
      </w:r>
      <w:r w:rsidR="000D681C">
        <w:rPr>
          <w:rFonts w:ascii="Times New Roman" w:hAnsi="Times New Roman"/>
          <w:sz w:val="24"/>
          <w:szCs w:val="24"/>
          <w:lang w:val="en-US"/>
        </w:rPr>
        <w:t>.</w:t>
      </w:r>
    </w:p>
    <w:p w:rsidR="00BE11A7" w:rsidRPr="0045347A" w:rsidRDefault="00BE11A7" w:rsidP="007811C2">
      <w:pPr>
        <w:spacing w:after="0" w:line="240" w:lineRule="auto"/>
        <w:jc w:val="both"/>
        <w:rPr>
          <w:rFonts w:ascii="Times New Roman" w:hAnsi="Times New Roman"/>
          <w:sz w:val="24"/>
          <w:szCs w:val="24"/>
          <w:lang w:val="en-US"/>
        </w:rPr>
      </w:pPr>
    </w:p>
    <w:p w:rsidR="007811C2" w:rsidRPr="00CE2438" w:rsidRDefault="007811C2" w:rsidP="007811C2">
      <w:pPr>
        <w:shd w:val="clear" w:color="auto" w:fill="FFFFFF"/>
        <w:spacing w:after="0" w:line="240" w:lineRule="auto"/>
        <w:jc w:val="both"/>
        <w:rPr>
          <w:rFonts w:ascii="Times New Roman" w:eastAsia="Times New Roman" w:hAnsi="Times New Roman"/>
          <w:color w:val="000000"/>
          <w:sz w:val="24"/>
          <w:szCs w:val="24"/>
          <w:lang w:val="en-US" w:eastAsia="ru-RU"/>
        </w:rPr>
      </w:pPr>
      <w:r>
        <w:rPr>
          <w:rFonts w:ascii="Times New Roman" w:hAnsi="Times New Roman"/>
          <w:b/>
          <w:bCs/>
          <w:sz w:val="24"/>
          <w:szCs w:val="24"/>
          <w:lang w:val="en-US"/>
        </w:rPr>
        <w:t>Terms of training</w:t>
      </w:r>
      <w:r>
        <w:rPr>
          <w:rFonts w:ascii="Times New Roman" w:hAnsi="Times New Roman"/>
          <w:sz w:val="24"/>
          <w:szCs w:val="24"/>
          <w:lang w:val="en-US"/>
        </w:rPr>
        <w:t xml:space="preserve"> in full-time education </w:t>
      </w:r>
      <w:r w:rsidRPr="00CE2438">
        <w:rPr>
          <w:rFonts w:ascii="Times New Roman" w:hAnsi="Times New Roman"/>
          <w:sz w:val="24"/>
          <w:szCs w:val="24"/>
          <w:lang w:val="en-US"/>
        </w:rPr>
        <w:t xml:space="preserve">are </w:t>
      </w:r>
      <w:r>
        <w:rPr>
          <w:rFonts w:ascii="Times New Roman" w:eastAsia="Times New Roman" w:hAnsi="Times New Roman"/>
          <w:color w:val="000000"/>
          <w:sz w:val="24"/>
          <w:szCs w:val="24"/>
          <w:lang w:val="en-US" w:eastAsia="ru-RU"/>
        </w:rPr>
        <w:t>4 years</w:t>
      </w:r>
      <w:r w:rsidRPr="00CE2438">
        <w:rPr>
          <w:rFonts w:ascii="Times New Roman" w:eastAsia="Times New Roman" w:hAnsi="Times New Roman"/>
          <w:color w:val="000000"/>
          <w:sz w:val="24"/>
          <w:szCs w:val="24"/>
          <w:lang w:val="en-US" w:eastAsia="ru-RU"/>
        </w:rPr>
        <w:t>.</w:t>
      </w:r>
    </w:p>
    <w:p w:rsidR="0045347A" w:rsidRPr="0045347A" w:rsidRDefault="0045347A" w:rsidP="007811C2">
      <w:pPr>
        <w:spacing w:after="0" w:line="240" w:lineRule="auto"/>
        <w:jc w:val="both"/>
        <w:rPr>
          <w:rFonts w:ascii="Times New Roman" w:hAnsi="Times New Roman"/>
          <w:sz w:val="24"/>
          <w:szCs w:val="24"/>
          <w:lang w:val="en-US"/>
        </w:rPr>
      </w:pPr>
    </w:p>
    <w:p w:rsidR="0045347A" w:rsidRPr="0045347A" w:rsidRDefault="007811C2" w:rsidP="007811C2">
      <w:pPr>
        <w:spacing w:after="0" w:line="240" w:lineRule="auto"/>
        <w:jc w:val="both"/>
        <w:rPr>
          <w:rFonts w:ascii="Times New Roman" w:hAnsi="Times New Roman"/>
          <w:sz w:val="24"/>
          <w:szCs w:val="24"/>
          <w:lang w:val="en-US"/>
        </w:rPr>
      </w:pPr>
      <w:r>
        <w:rPr>
          <w:rFonts w:ascii="Times New Roman" w:hAnsi="Times New Roman"/>
          <w:b/>
          <w:bCs/>
          <w:sz w:val="24"/>
          <w:szCs w:val="24"/>
          <w:lang w:val="en-US"/>
        </w:rPr>
        <w:t xml:space="preserve">Graduate </w:t>
      </w:r>
      <w:r w:rsidR="0045347A" w:rsidRPr="00462F75">
        <w:rPr>
          <w:rFonts w:ascii="Times New Roman" w:hAnsi="Times New Roman"/>
          <w:b/>
          <w:sz w:val="24"/>
          <w:szCs w:val="24"/>
          <w:lang w:val="en-US"/>
        </w:rPr>
        <w:t>Department</w:t>
      </w:r>
      <w:r w:rsidR="0045347A" w:rsidRPr="0045347A">
        <w:rPr>
          <w:rFonts w:ascii="Times New Roman" w:hAnsi="Times New Roman"/>
          <w:sz w:val="24"/>
          <w:szCs w:val="24"/>
          <w:lang w:val="en-US"/>
        </w:rPr>
        <w:t>: Departm</w:t>
      </w:r>
      <w:r>
        <w:rPr>
          <w:rFonts w:ascii="Times New Roman" w:hAnsi="Times New Roman"/>
          <w:sz w:val="24"/>
          <w:szCs w:val="24"/>
          <w:lang w:val="en-US"/>
        </w:rPr>
        <w:t>ent of Economics and management.</w:t>
      </w:r>
    </w:p>
    <w:p w:rsidR="0045347A" w:rsidRPr="0045347A" w:rsidRDefault="0045347A" w:rsidP="007811C2">
      <w:pPr>
        <w:spacing w:after="0" w:line="240" w:lineRule="auto"/>
        <w:jc w:val="both"/>
        <w:rPr>
          <w:rFonts w:ascii="Times New Roman" w:hAnsi="Times New Roman"/>
          <w:sz w:val="24"/>
          <w:szCs w:val="24"/>
          <w:lang w:val="en-US"/>
        </w:rPr>
      </w:pPr>
    </w:p>
    <w:p w:rsidR="0045347A" w:rsidRPr="0045347A" w:rsidRDefault="0045347A" w:rsidP="007811C2">
      <w:pPr>
        <w:spacing w:after="0" w:line="240" w:lineRule="auto"/>
        <w:jc w:val="both"/>
        <w:rPr>
          <w:rFonts w:ascii="Times New Roman" w:hAnsi="Times New Roman"/>
          <w:sz w:val="24"/>
          <w:szCs w:val="24"/>
          <w:lang w:val="en-US"/>
        </w:rPr>
      </w:pPr>
      <w:r w:rsidRPr="00462F75">
        <w:rPr>
          <w:rFonts w:ascii="Times New Roman" w:hAnsi="Times New Roman"/>
          <w:b/>
          <w:sz w:val="24"/>
          <w:szCs w:val="24"/>
          <w:lang w:val="en-US"/>
        </w:rPr>
        <w:t>The area of professional activity</w:t>
      </w:r>
      <w:r w:rsidR="00462F75">
        <w:rPr>
          <w:rFonts w:ascii="Times New Roman" w:hAnsi="Times New Roman"/>
          <w:sz w:val="24"/>
          <w:szCs w:val="24"/>
          <w:lang w:val="en-US"/>
        </w:rPr>
        <w:t>:</w:t>
      </w:r>
    </w:p>
    <w:p w:rsidR="0045347A" w:rsidRPr="0045347A" w:rsidRDefault="0045347A" w:rsidP="007811C2">
      <w:pPr>
        <w:spacing w:after="0" w:line="240" w:lineRule="auto"/>
        <w:jc w:val="both"/>
        <w:rPr>
          <w:rFonts w:ascii="Times New Roman" w:hAnsi="Times New Roman"/>
          <w:sz w:val="24"/>
          <w:szCs w:val="24"/>
          <w:lang w:val="en-US"/>
        </w:rPr>
      </w:pPr>
      <w:r w:rsidRPr="0045347A">
        <w:rPr>
          <w:rFonts w:ascii="Times New Roman" w:hAnsi="Times New Roman"/>
          <w:sz w:val="24"/>
          <w:szCs w:val="24"/>
          <w:lang w:val="en-US"/>
        </w:rPr>
        <w:t xml:space="preserve">- </w:t>
      </w:r>
      <w:proofErr w:type="gramStart"/>
      <w:r w:rsidRPr="0045347A">
        <w:rPr>
          <w:rFonts w:ascii="Times New Roman" w:hAnsi="Times New Roman"/>
          <w:sz w:val="24"/>
          <w:szCs w:val="24"/>
          <w:lang w:val="en-US"/>
        </w:rPr>
        <w:t>economic</w:t>
      </w:r>
      <w:proofErr w:type="gramEnd"/>
      <w:r w:rsidRPr="0045347A">
        <w:rPr>
          <w:rFonts w:ascii="Times New Roman" w:hAnsi="Times New Roman"/>
          <w:sz w:val="24"/>
          <w:szCs w:val="24"/>
          <w:lang w:val="en-US"/>
        </w:rPr>
        <w:t xml:space="preserve">, financial, marketing, productive-economic and analytical service organizations of various branches, </w:t>
      </w:r>
      <w:r w:rsidR="00462F75">
        <w:rPr>
          <w:rFonts w:ascii="Times New Roman" w:hAnsi="Times New Roman"/>
          <w:sz w:val="24"/>
          <w:szCs w:val="24"/>
          <w:lang w:val="en-US"/>
        </w:rPr>
        <w:t>spheres and forms of ownership,</w:t>
      </w:r>
    </w:p>
    <w:p w:rsidR="0045347A" w:rsidRPr="0045347A" w:rsidRDefault="0045347A" w:rsidP="007811C2">
      <w:pPr>
        <w:spacing w:after="0" w:line="240" w:lineRule="auto"/>
        <w:jc w:val="both"/>
        <w:rPr>
          <w:rFonts w:ascii="Times New Roman" w:hAnsi="Times New Roman"/>
          <w:sz w:val="24"/>
          <w:szCs w:val="24"/>
          <w:lang w:val="en-US"/>
        </w:rPr>
      </w:pPr>
      <w:r w:rsidRPr="0045347A">
        <w:rPr>
          <w:rFonts w:ascii="Times New Roman" w:hAnsi="Times New Roman"/>
          <w:sz w:val="24"/>
          <w:szCs w:val="24"/>
          <w:lang w:val="en-US"/>
        </w:rPr>
        <w:t xml:space="preserve">- </w:t>
      </w:r>
      <w:proofErr w:type="gramStart"/>
      <w:r w:rsidRPr="0045347A">
        <w:rPr>
          <w:rFonts w:ascii="Times New Roman" w:hAnsi="Times New Roman"/>
          <w:sz w:val="24"/>
          <w:szCs w:val="24"/>
          <w:lang w:val="en-US"/>
        </w:rPr>
        <w:t>financial</w:t>
      </w:r>
      <w:proofErr w:type="gramEnd"/>
      <w:r w:rsidRPr="0045347A">
        <w:rPr>
          <w:rFonts w:ascii="Times New Roman" w:hAnsi="Times New Roman"/>
          <w:sz w:val="24"/>
          <w:szCs w:val="24"/>
          <w:lang w:val="en-US"/>
        </w:rPr>
        <w:t>, credit and insurance institutions,</w:t>
      </w:r>
    </w:p>
    <w:p w:rsidR="0045347A" w:rsidRPr="0045347A" w:rsidRDefault="0045347A" w:rsidP="007811C2">
      <w:pPr>
        <w:spacing w:after="0" w:line="240" w:lineRule="auto"/>
        <w:jc w:val="both"/>
        <w:rPr>
          <w:rFonts w:ascii="Times New Roman" w:hAnsi="Times New Roman"/>
          <w:sz w:val="24"/>
          <w:szCs w:val="24"/>
          <w:lang w:val="en-US"/>
        </w:rPr>
      </w:pPr>
      <w:r w:rsidRPr="0045347A">
        <w:rPr>
          <w:rFonts w:ascii="Times New Roman" w:hAnsi="Times New Roman"/>
          <w:sz w:val="24"/>
          <w:szCs w:val="24"/>
          <w:lang w:val="en-US"/>
        </w:rPr>
        <w:t xml:space="preserve">- </w:t>
      </w:r>
      <w:proofErr w:type="gramStart"/>
      <w:r w:rsidR="00462F75">
        <w:rPr>
          <w:rFonts w:ascii="Times New Roman" w:hAnsi="Times New Roman"/>
          <w:sz w:val="24"/>
          <w:szCs w:val="24"/>
          <w:lang w:val="en-US"/>
        </w:rPr>
        <w:t>public</w:t>
      </w:r>
      <w:r w:rsidRPr="0045347A">
        <w:rPr>
          <w:rFonts w:ascii="Times New Roman" w:hAnsi="Times New Roman"/>
          <w:sz w:val="24"/>
          <w:szCs w:val="24"/>
          <w:lang w:val="en-US"/>
        </w:rPr>
        <w:t>and</w:t>
      </w:r>
      <w:proofErr w:type="gramEnd"/>
      <w:r w:rsidRPr="0045347A">
        <w:rPr>
          <w:rFonts w:ascii="Times New Roman" w:hAnsi="Times New Roman"/>
          <w:sz w:val="24"/>
          <w:szCs w:val="24"/>
          <w:lang w:val="en-US"/>
        </w:rPr>
        <w:t xml:space="preserve"> municipal authorities,</w:t>
      </w:r>
    </w:p>
    <w:p w:rsidR="0045347A" w:rsidRPr="0045347A" w:rsidRDefault="00462F75" w:rsidP="007811C2">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proofErr w:type="gramStart"/>
      <w:r w:rsidR="0045347A" w:rsidRPr="0045347A">
        <w:rPr>
          <w:rFonts w:ascii="Times New Roman" w:hAnsi="Times New Roman"/>
          <w:sz w:val="24"/>
          <w:szCs w:val="24"/>
          <w:lang w:val="en-US"/>
        </w:rPr>
        <w:t>academic</w:t>
      </w:r>
      <w:proofErr w:type="gramEnd"/>
      <w:r w:rsidR="0045347A" w:rsidRPr="0045347A">
        <w:rPr>
          <w:rFonts w:ascii="Times New Roman" w:hAnsi="Times New Roman"/>
          <w:sz w:val="24"/>
          <w:szCs w:val="24"/>
          <w:lang w:val="en-US"/>
        </w:rPr>
        <w:t xml:space="preserve"> and departmental research organizations,</w:t>
      </w:r>
    </w:p>
    <w:p w:rsidR="0045347A" w:rsidRPr="0045347A" w:rsidRDefault="0045347A" w:rsidP="007811C2">
      <w:pPr>
        <w:spacing w:after="0" w:line="240" w:lineRule="auto"/>
        <w:jc w:val="both"/>
        <w:rPr>
          <w:rFonts w:ascii="Times New Roman" w:hAnsi="Times New Roman"/>
          <w:sz w:val="24"/>
          <w:szCs w:val="24"/>
          <w:lang w:val="en-US"/>
        </w:rPr>
      </w:pPr>
      <w:r w:rsidRPr="0045347A">
        <w:rPr>
          <w:rFonts w:ascii="Times New Roman" w:hAnsi="Times New Roman"/>
          <w:sz w:val="24"/>
          <w:szCs w:val="24"/>
          <w:lang w:val="en-US"/>
        </w:rPr>
        <w:t xml:space="preserve">- </w:t>
      </w:r>
      <w:proofErr w:type="gramStart"/>
      <w:r w:rsidRPr="0045347A">
        <w:rPr>
          <w:rFonts w:ascii="Times New Roman" w:hAnsi="Times New Roman"/>
          <w:sz w:val="24"/>
          <w:szCs w:val="24"/>
          <w:lang w:val="en-US"/>
        </w:rPr>
        <w:t>educational</w:t>
      </w:r>
      <w:proofErr w:type="gramEnd"/>
      <w:r w:rsidRPr="0045347A">
        <w:rPr>
          <w:rFonts w:ascii="Times New Roman" w:hAnsi="Times New Roman"/>
          <w:sz w:val="24"/>
          <w:szCs w:val="24"/>
          <w:lang w:val="en-US"/>
        </w:rPr>
        <w:t xml:space="preserve"> organization</w:t>
      </w:r>
      <w:r w:rsidR="00462F75">
        <w:rPr>
          <w:rFonts w:ascii="Times New Roman" w:hAnsi="Times New Roman"/>
          <w:sz w:val="24"/>
          <w:szCs w:val="24"/>
          <w:lang w:val="en-US"/>
        </w:rPr>
        <w:t>s</w:t>
      </w:r>
      <w:r w:rsidRPr="0045347A">
        <w:rPr>
          <w:rFonts w:ascii="Times New Roman" w:hAnsi="Times New Roman"/>
          <w:sz w:val="24"/>
          <w:szCs w:val="24"/>
          <w:lang w:val="en-US"/>
        </w:rPr>
        <w:t xml:space="preserve"> of higher education, secondary vocational education, secondary education, further education.</w:t>
      </w:r>
    </w:p>
    <w:p w:rsidR="0045347A" w:rsidRPr="0045347A" w:rsidRDefault="0045347A" w:rsidP="007811C2">
      <w:pPr>
        <w:spacing w:after="0" w:line="240" w:lineRule="auto"/>
        <w:jc w:val="both"/>
        <w:rPr>
          <w:rFonts w:ascii="Times New Roman" w:hAnsi="Times New Roman"/>
          <w:sz w:val="24"/>
          <w:szCs w:val="24"/>
          <w:lang w:val="en-US"/>
        </w:rPr>
      </w:pPr>
    </w:p>
    <w:p w:rsidR="0045347A" w:rsidRPr="0045347A" w:rsidRDefault="007811C2" w:rsidP="007811C2">
      <w:pPr>
        <w:spacing w:after="0" w:line="240" w:lineRule="auto"/>
        <w:jc w:val="both"/>
        <w:rPr>
          <w:rFonts w:ascii="Times New Roman" w:hAnsi="Times New Roman"/>
          <w:sz w:val="24"/>
          <w:szCs w:val="24"/>
          <w:lang w:val="en-US"/>
        </w:rPr>
      </w:pPr>
      <w:r>
        <w:rPr>
          <w:rFonts w:ascii="Times New Roman" w:hAnsi="Times New Roman"/>
          <w:b/>
          <w:sz w:val="24"/>
          <w:szCs w:val="24"/>
          <w:lang w:val="en-US"/>
        </w:rPr>
        <w:t>O</w:t>
      </w:r>
      <w:r w:rsidR="0045347A" w:rsidRPr="00462F75">
        <w:rPr>
          <w:rFonts w:ascii="Times New Roman" w:hAnsi="Times New Roman"/>
          <w:b/>
          <w:sz w:val="24"/>
          <w:szCs w:val="24"/>
          <w:lang w:val="en-US"/>
        </w:rPr>
        <w:t>bjects of professional activity</w:t>
      </w:r>
      <w:r w:rsidR="00462F75">
        <w:rPr>
          <w:rFonts w:ascii="Times New Roman" w:hAnsi="Times New Roman"/>
          <w:sz w:val="24"/>
          <w:szCs w:val="24"/>
          <w:lang w:val="en-US"/>
        </w:rPr>
        <w:t>:</w:t>
      </w:r>
    </w:p>
    <w:p w:rsidR="0045347A" w:rsidRPr="0045347A" w:rsidRDefault="0045347A" w:rsidP="007811C2">
      <w:pPr>
        <w:spacing w:after="0" w:line="240" w:lineRule="auto"/>
        <w:jc w:val="both"/>
        <w:rPr>
          <w:rFonts w:ascii="Times New Roman" w:hAnsi="Times New Roman"/>
          <w:sz w:val="24"/>
          <w:szCs w:val="24"/>
          <w:lang w:val="en-US"/>
        </w:rPr>
      </w:pPr>
      <w:r w:rsidRPr="0045347A">
        <w:rPr>
          <w:rFonts w:ascii="Times New Roman" w:hAnsi="Times New Roman"/>
          <w:sz w:val="24"/>
          <w:szCs w:val="24"/>
          <w:lang w:val="en-US"/>
        </w:rPr>
        <w:t xml:space="preserve">- </w:t>
      </w:r>
      <w:proofErr w:type="gramStart"/>
      <w:r w:rsidRPr="0045347A">
        <w:rPr>
          <w:rFonts w:ascii="Times New Roman" w:hAnsi="Times New Roman"/>
          <w:sz w:val="24"/>
          <w:szCs w:val="24"/>
          <w:lang w:val="en-US"/>
        </w:rPr>
        <w:t>the</w:t>
      </w:r>
      <w:proofErr w:type="gramEnd"/>
      <w:r w:rsidRPr="0045347A">
        <w:rPr>
          <w:rFonts w:ascii="Times New Roman" w:hAnsi="Times New Roman"/>
          <w:sz w:val="24"/>
          <w:szCs w:val="24"/>
          <w:lang w:val="en-US"/>
        </w:rPr>
        <w:t xml:space="preserve"> behavior of economic agents, their costs and results,</w:t>
      </w:r>
    </w:p>
    <w:p w:rsidR="0045347A" w:rsidRPr="0045347A" w:rsidRDefault="0045347A" w:rsidP="007811C2">
      <w:pPr>
        <w:spacing w:after="0" w:line="240" w:lineRule="auto"/>
        <w:jc w:val="both"/>
        <w:rPr>
          <w:rFonts w:ascii="Times New Roman" w:hAnsi="Times New Roman"/>
          <w:sz w:val="24"/>
          <w:szCs w:val="24"/>
          <w:lang w:val="en-US"/>
        </w:rPr>
      </w:pPr>
      <w:r w:rsidRPr="0045347A">
        <w:rPr>
          <w:rFonts w:ascii="Times New Roman" w:hAnsi="Times New Roman"/>
          <w:sz w:val="24"/>
          <w:szCs w:val="24"/>
          <w:lang w:val="en-US"/>
        </w:rPr>
        <w:t xml:space="preserve">- </w:t>
      </w:r>
      <w:proofErr w:type="gramStart"/>
      <w:r w:rsidRPr="0045347A">
        <w:rPr>
          <w:rFonts w:ascii="Times New Roman" w:hAnsi="Times New Roman"/>
          <w:sz w:val="24"/>
          <w:szCs w:val="24"/>
          <w:lang w:val="en-US"/>
        </w:rPr>
        <w:t>functioning</w:t>
      </w:r>
      <w:proofErr w:type="gramEnd"/>
      <w:r w:rsidRPr="0045347A">
        <w:rPr>
          <w:rFonts w:ascii="Times New Roman" w:hAnsi="Times New Roman"/>
          <w:sz w:val="24"/>
          <w:szCs w:val="24"/>
          <w:lang w:val="en-US"/>
        </w:rPr>
        <w:t xml:space="preserve"> markets, financial and information flows, production processes.</w:t>
      </w:r>
    </w:p>
    <w:p w:rsidR="0045347A" w:rsidRPr="0045347A" w:rsidRDefault="0045347A" w:rsidP="007811C2">
      <w:pPr>
        <w:spacing w:after="0" w:line="240" w:lineRule="auto"/>
        <w:jc w:val="both"/>
        <w:rPr>
          <w:rFonts w:ascii="Times New Roman" w:hAnsi="Times New Roman"/>
          <w:sz w:val="24"/>
          <w:szCs w:val="24"/>
          <w:lang w:val="en-US"/>
        </w:rPr>
      </w:pPr>
    </w:p>
    <w:p w:rsidR="0045347A" w:rsidRPr="0045347A" w:rsidRDefault="0045347A" w:rsidP="007811C2">
      <w:pPr>
        <w:spacing w:after="0" w:line="240" w:lineRule="auto"/>
        <w:jc w:val="both"/>
        <w:rPr>
          <w:rFonts w:ascii="Times New Roman" w:hAnsi="Times New Roman"/>
          <w:sz w:val="24"/>
          <w:szCs w:val="24"/>
          <w:lang w:val="en-US"/>
        </w:rPr>
      </w:pPr>
      <w:r w:rsidRPr="00E45C07">
        <w:rPr>
          <w:rFonts w:ascii="Times New Roman" w:hAnsi="Times New Roman"/>
          <w:b/>
          <w:sz w:val="24"/>
          <w:szCs w:val="24"/>
          <w:lang w:val="en-US"/>
        </w:rPr>
        <w:t>Features of the curriculum</w:t>
      </w:r>
      <w:r w:rsidRPr="0045347A">
        <w:rPr>
          <w:rFonts w:ascii="Times New Roman" w:hAnsi="Times New Roman"/>
          <w:sz w:val="24"/>
          <w:szCs w:val="24"/>
          <w:lang w:val="en-US"/>
        </w:rPr>
        <w:t>: the curriculum has a modular structure</w:t>
      </w:r>
      <w:r w:rsidR="00E45C07">
        <w:rPr>
          <w:rFonts w:ascii="Times New Roman" w:hAnsi="Times New Roman"/>
          <w:sz w:val="24"/>
          <w:szCs w:val="24"/>
          <w:lang w:val="en-US"/>
        </w:rPr>
        <w:t>;</w:t>
      </w:r>
      <w:r w:rsidRPr="0045347A">
        <w:rPr>
          <w:rFonts w:ascii="Times New Roman" w:hAnsi="Times New Roman"/>
          <w:sz w:val="24"/>
          <w:szCs w:val="24"/>
          <w:lang w:val="en-US"/>
        </w:rPr>
        <w:t xml:space="preserve"> it shows a logical sequence of development modules which provides the formation of competencies</w:t>
      </w:r>
      <w:r w:rsidR="00E45C07">
        <w:rPr>
          <w:rFonts w:ascii="Times New Roman" w:hAnsi="Times New Roman"/>
          <w:sz w:val="24"/>
          <w:szCs w:val="24"/>
          <w:lang w:val="en-US"/>
        </w:rPr>
        <w:t>; t</w:t>
      </w:r>
      <w:r w:rsidRPr="0045347A">
        <w:rPr>
          <w:rFonts w:ascii="Times New Roman" w:hAnsi="Times New Roman"/>
          <w:sz w:val="24"/>
          <w:szCs w:val="24"/>
          <w:lang w:val="en-US"/>
        </w:rPr>
        <w:t xml:space="preserve">he total labor disciplines, modules, practices in </w:t>
      </w:r>
      <w:r w:rsidR="00E45C07">
        <w:rPr>
          <w:rFonts w:ascii="Times New Roman" w:hAnsi="Times New Roman"/>
          <w:sz w:val="24"/>
          <w:szCs w:val="24"/>
          <w:lang w:val="en-US"/>
        </w:rPr>
        <w:t>credit units, as well as their g</w:t>
      </w:r>
      <w:r w:rsidRPr="0045347A">
        <w:rPr>
          <w:rFonts w:ascii="Times New Roman" w:hAnsi="Times New Roman"/>
          <w:sz w:val="24"/>
          <w:szCs w:val="24"/>
          <w:lang w:val="en-US"/>
        </w:rPr>
        <w:t>eneral classroom and labor</w:t>
      </w:r>
      <w:r w:rsidR="00E45C07" w:rsidRPr="00E45C07">
        <w:rPr>
          <w:rFonts w:ascii="Times New Roman" w:hAnsi="Times New Roman"/>
          <w:sz w:val="24"/>
          <w:szCs w:val="24"/>
          <w:lang w:val="en-US"/>
        </w:rPr>
        <w:t xml:space="preserve">complexity </w:t>
      </w:r>
      <w:r w:rsidRPr="0045347A">
        <w:rPr>
          <w:rFonts w:ascii="Times New Roman" w:hAnsi="Times New Roman"/>
          <w:sz w:val="24"/>
          <w:szCs w:val="24"/>
          <w:lang w:val="en-US"/>
        </w:rPr>
        <w:t>in hours.</w:t>
      </w:r>
    </w:p>
    <w:p w:rsidR="0045347A" w:rsidRPr="0045347A" w:rsidRDefault="0045347A" w:rsidP="007811C2">
      <w:pPr>
        <w:spacing w:after="0" w:line="240" w:lineRule="auto"/>
        <w:jc w:val="both"/>
        <w:rPr>
          <w:rFonts w:ascii="Times New Roman" w:hAnsi="Times New Roman"/>
          <w:sz w:val="24"/>
          <w:szCs w:val="24"/>
          <w:lang w:val="en-US"/>
        </w:rPr>
      </w:pPr>
    </w:p>
    <w:p w:rsidR="004C6EE8" w:rsidRPr="0045347A" w:rsidRDefault="0045347A" w:rsidP="007811C2">
      <w:pPr>
        <w:spacing w:after="0" w:line="240" w:lineRule="auto"/>
        <w:jc w:val="both"/>
        <w:rPr>
          <w:rFonts w:ascii="Times New Roman" w:hAnsi="Times New Roman"/>
          <w:sz w:val="24"/>
          <w:szCs w:val="24"/>
          <w:lang w:val="en-US"/>
        </w:rPr>
      </w:pPr>
      <w:r w:rsidRPr="00E45C07">
        <w:rPr>
          <w:rFonts w:ascii="Times New Roman" w:hAnsi="Times New Roman"/>
          <w:b/>
          <w:sz w:val="24"/>
          <w:szCs w:val="24"/>
          <w:lang w:val="en-US"/>
        </w:rPr>
        <w:t xml:space="preserve">The list of enterprises for practice and employment of </w:t>
      </w:r>
      <w:r w:rsidR="00E45C07" w:rsidRPr="00E45C07">
        <w:rPr>
          <w:rFonts w:ascii="Times New Roman" w:hAnsi="Times New Roman"/>
          <w:b/>
          <w:sz w:val="24"/>
          <w:szCs w:val="24"/>
          <w:lang w:val="en-US"/>
        </w:rPr>
        <w:t>graduato</w:t>
      </w:r>
      <w:r w:rsidR="00E45C07">
        <w:rPr>
          <w:rFonts w:ascii="Times New Roman" w:hAnsi="Times New Roman"/>
          <w:b/>
          <w:sz w:val="24"/>
          <w:szCs w:val="24"/>
          <w:lang w:val="en-US"/>
        </w:rPr>
        <w:t>r</w:t>
      </w:r>
      <w:r w:rsidR="00E45C07" w:rsidRPr="00E45C07">
        <w:rPr>
          <w:rFonts w:ascii="Times New Roman" w:hAnsi="Times New Roman"/>
          <w:b/>
          <w:sz w:val="24"/>
          <w:szCs w:val="24"/>
          <w:lang w:val="en-US"/>
        </w:rPr>
        <w:t>s</w:t>
      </w:r>
      <w:r w:rsidRPr="0045347A">
        <w:rPr>
          <w:rFonts w:ascii="Times New Roman" w:hAnsi="Times New Roman"/>
          <w:sz w:val="24"/>
          <w:szCs w:val="24"/>
          <w:lang w:val="en-US"/>
        </w:rPr>
        <w:t xml:space="preserve">: </w:t>
      </w:r>
      <w:r w:rsidR="000D681C" w:rsidRPr="000D681C">
        <w:rPr>
          <w:rFonts w:ascii="Times New Roman" w:hAnsi="Times New Roman"/>
          <w:sz w:val="24"/>
          <w:szCs w:val="24"/>
          <w:lang w:val="en-US"/>
        </w:rPr>
        <w:t>banks and non-bank credit organizations, organizations of various industries, insurance companies, investment companies, the economic and financial departments and services companies, tax authorities, the Treasury, the committees for economy and finance of the federal and regional level, universities</w:t>
      </w:r>
      <w:r w:rsidRPr="0045347A">
        <w:rPr>
          <w:rFonts w:ascii="Times New Roman" w:hAnsi="Times New Roman"/>
          <w:sz w:val="24"/>
          <w:szCs w:val="24"/>
          <w:lang w:val="en-US"/>
        </w:rPr>
        <w:t>.</w:t>
      </w:r>
    </w:p>
    <w:sectPr w:rsidR="004C6EE8" w:rsidRPr="0045347A" w:rsidSect="004137F8">
      <w:pgSz w:w="11906" w:h="16838"/>
      <w:pgMar w:top="964" w:right="851" w:bottom="90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4211"/>
    <w:rsid w:val="0007098D"/>
    <w:rsid w:val="000D681C"/>
    <w:rsid w:val="00212F99"/>
    <w:rsid w:val="004137F8"/>
    <w:rsid w:val="0045347A"/>
    <w:rsid w:val="00462F75"/>
    <w:rsid w:val="004C6EE8"/>
    <w:rsid w:val="00574211"/>
    <w:rsid w:val="005B479F"/>
    <w:rsid w:val="00654E11"/>
    <w:rsid w:val="007401D2"/>
    <w:rsid w:val="007811C2"/>
    <w:rsid w:val="007E1BCD"/>
    <w:rsid w:val="00821449"/>
    <w:rsid w:val="009E1A5D"/>
    <w:rsid w:val="00BE11A7"/>
    <w:rsid w:val="00C86618"/>
    <w:rsid w:val="00CF18E1"/>
    <w:rsid w:val="00DD0676"/>
    <w:rsid w:val="00E45C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44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37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62F75"/>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462F75"/>
    <w:rPr>
      <w:rFonts w:ascii="Tahoma" w:hAnsi="Tahoma" w:cs="Tahoma"/>
      <w:sz w:val="16"/>
      <w:szCs w:val="16"/>
      <w:lang w:eastAsia="en-US"/>
    </w:rPr>
  </w:style>
  <w:style w:type="character" w:styleId="a6">
    <w:name w:val="Hyperlink"/>
    <w:basedOn w:val="a0"/>
    <w:uiPriority w:val="99"/>
    <w:semiHidden/>
    <w:unhideWhenUsed/>
    <w:rsid w:val="00BE11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37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62F75"/>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462F75"/>
    <w:rPr>
      <w:rFonts w:ascii="Tahoma" w:hAnsi="Tahoma" w:cs="Tahoma"/>
      <w:sz w:val="16"/>
      <w:szCs w:val="16"/>
      <w:lang w:eastAsia="en-US"/>
    </w:rPr>
  </w:style>
  <w:style w:type="character" w:styleId="a6">
    <w:name w:val="Hyperlink"/>
    <w:basedOn w:val="a0"/>
    <w:uiPriority w:val="99"/>
    <w:semiHidden/>
    <w:unhideWhenUsed/>
    <w:rsid w:val="00BE11A7"/>
    <w:rPr>
      <w:color w:val="0000FF"/>
      <w:u w:val="single"/>
    </w:rPr>
  </w:style>
</w:styles>
</file>

<file path=word/webSettings.xml><?xml version="1.0" encoding="utf-8"?>
<w:webSettings xmlns:r="http://schemas.openxmlformats.org/officeDocument/2006/relationships" xmlns:w="http://schemas.openxmlformats.org/wordprocessingml/2006/main">
  <w:divs>
    <w:div w:id="198765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4402D-0509-49DF-9236-2FCE6246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Бердичевская Н.Ф.</dc:creator>
  <cp:lastModifiedBy>Аня</cp:lastModifiedBy>
  <cp:revision>6</cp:revision>
  <cp:lastPrinted>2016-02-16T10:17:00Z</cp:lastPrinted>
  <dcterms:created xsi:type="dcterms:W3CDTF">2016-02-16T11:55:00Z</dcterms:created>
  <dcterms:modified xsi:type="dcterms:W3CDTF">2016-03-08T19:30:00Z</dcterms:modified>
</cp:coreProperties>
</file>