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40" w:rsidRPr="001A39B7" w:rsidRDefault="00462340" w:rsidP="0070526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B7">
        <w:rPr>
          <w:rFonts w:ascii="Times New Roman" w:hAnsi="Times New Roman" w:cs="Times New Roman"/>
          <w:b/>
          <w:sz w:val="24"/>
          <w:szCs w:val="24"/>
        </w:rPr>
        <w:t>Аннотация программы</w:t>
      </w:r>
    </w:p>
    <w:p w:rsidR="00E61BBE" w:rsidRPr="001A39B7" w:rsidRDefault="00774B96" w:rsidP="0070526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B7">
        <w:rPr>
          <w:rFonts w:ascii="Times New Roman" w:hAnsi="Times New Roman" w:cs="Times New Roman"/>
          <w:b/>
          <w:sz w:val="24"/>
          <w:szCs w:val="24"/>
        </w:rPr>
        <w:t>27.03.04</w:t>
      </w:r>
      <w:r w:rsidR="00462340" w:rsidRPr="001A3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BBE" w:rsidRPr="001A39B7">
        <w:rPr>
          <w:rFonts w:ascii="Times New Roman" w:hAnsi="Times New Roman" w:cs="Times New Roman"/>
          <w:b/>
          <w:sz w:val="24"/>
          <w:szCs w:val="24"/>
        </w:rPr>
        <w:t>Управление в технических системах</w:t>
      </w:r>
    </w:p>
    <w:p w:rsidR="007768CF" w:rsidRPr="006879E0" w:rsidRDefault="00462340" w:rsidP="007052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879E0">
        <w:rPr>
          <w:rFonts w:ascii="Times New Roman" w:hAnsi="Times New Roman" w:cs="Times New Roman"/>
          <w:b/>
          <w:sz w:val="24"/>
          <w:szCs w:val="24"/>
        </w:rPr>
        <w:t>Наименование программы</w:t>
      </w:r>
      <w:r w:rsidRPr="006879E0">
        <w:rPr>
          <w:rFonts w:ascii="Times New Roman" w:hAnsi="Times New Roman" w:cs="Times New Roman"/>
          <w:sz w:val="24"/>
          <w:szCs w:val="24"/>
        </w:rPr>
        <w:t xml:space="preserve">: </w:t>
      </w:r>
      <w:r w:rsidR="00705260" w:rsidRPr="00705260">
        <w:rPr>
          <w:rFonts w:ascii="Times New Roman" w:hAnsi="Times New Roman" w:cs="Times New Roman"/>
          <w:sz w:val="24"/>
          <w:szCs w:val="24"/>
        </w:rPr>
        <w:t>Информационные технологии и аппаратные средства управления в технических системах</w:t>
      </w:r>
      <w:r w:rsidR="0070526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62340" w:rsidRPr="006879E0" w:rsidRDefault="00462340" w:rsidP="007052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9E0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6879E0">
        <w:rPr>
          <w:rFonts w:ascii="Times New Roman" w:hAnsi="Times New Roman" w:cs="Times New Roman"/>
          <w:sz w:val="24"/>
          <w:szCs w:val="24"/>
        </w:rPr>
        <w:t>: подготовка бакалавров, способных успешно работать в сфере деятельности, связанной с проектированием, исследованием, производством и эксплуатацией систем и средств управления в промышленной и оборонной отраслях, созданием современных программных и аппаратных средств исследования и проектирования, контроля, технического диагностирования и промышленных испытаний систем автоматического и автоматизированного управления, реализацией проектов по внедрению современных информационно насыщенных средств и методов автоматического и автоматизированного управления</w:t>
      </w:r>
      <w:proofErr w:type="gramEnd"/>
      <w:r w:rsidRPr="006879E0">
        <w:rPr>
          <w:rFonts w:ascii="Times New Roman" w:hAnsi="Times New Roman" w:cs="Times New Roman"/>
          <w:sz w:val="24"/>
          <w:szCs w:val="24"/>
        </w:rPr>
        <w:t xml:space="preserve"> технологическими процессами на промышленном предприятии, обладающих универсальными и предметно-специализированными компетенциями, способствующими их социальной мобильности и устойчивости на рынке труда.</w:t>
      </w:r>
    </w:p>
    <w:p w:rsidR="00774B96" w:rsidRPr="006879E0" w:rsidRDefault="00462340" w:rsidP="0070526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79E0">
        <w:rPr>
          <w:rFonts w:ascii="Times New Roman" w:hAnsi="Times New Roman" w:cs="Times New Roman"/>
          <w:b/>
          <w:sz w:val="24"/>
          <w:szCs w:val="24"/>
        </w:rPr>
        <w:t>Сроки</w:t>
      </w:r>
      <w:r w:rsidR="00E61BBE" w:rsidRPr="006879E0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="00E61BBE" w:rsidRPr="006879E0">
        <w:rPr>
          <w:rFonts w:ascii="Times New Roman" w:hAnsi="Times New Roman" w:cs="Times New Roman"/>
          <w:sz w:val="24"/>
          <w:szCs w:val="24"/>
        </w:rPr>
        <w:t>:</w:t>
      </w:r>
      <w:r w:rsidR="006879E0" w:rsidRPr="006879E0">
        <w:rPr>
          <w:rFonts w:ascii="Times New Roman" w:hAnsi="Times New Roman" w:cs="Times New Roman"/>
          <w:sz w:val="24"/>
          <w:szCs w:val="24"/>
        </w:rPr>
        <w:t xml:space="preserve"> о</w:t>
      </w:r>
      <w:r w:rsidR="00E61BBE" w:rsidRPr="006879E0">
        <w:rPr>
          <w:rFonts w:ascii="Times New Roman" w:hAnsi="Times New Roman" w:cs="Times New Roman"/>
          <w:sz w:val="24"/>
          <w:szCs w:val="24"/>
        </w:rPr>
        <w:t xml:space="preserve">чная </w:t>
      </w:r>
      <w:r w:rsidR="006879E0" w:rsidRPr="006879E0">
        <w:rPr>
          <w:rFonts w:ascii="Times New Roman" w:hAnsi="Times New Roman" w:cs="Times New Roman"/>
          <w:sz w:val="24"/>
          <w:szCs w:val="24"/>
        </w:rPr>
        <w:t>форма</w:t>
      </w:r>
      <w:r w:rsidR="00E61BBE" w:rsidRPr="006879E0">
        <w:rPr>
          <w:rFonts w:ascii="Times New Roman" w:hAnsi="Times New Roman" w:cs="Times New Roman"/>
          <w:sz w:val="24"/>
          <w:szCs w:val="24"/>
        </w:rPr>
        <w:t xml:space="preserve"> обучения – 4 года</w:t>
      </w:r>
      <w:r w:rsidR="006879E0" w:rsidRPr="006879E0">
        <w:rPr>
          <w:rFonts w:ascii="Times New Roman" w:hAnsi="Times New Roman" w:cs="Times New Roman"/>
          <w:sz w:val="24"/>
          <w:szCs w:val="24"/>
        </w:rPr>
        <w:t xml:space="preserve">, </w:t>
      </w:r>
      <w:r w:rsidR="00774B96" w:rsidRPr="006879E0">
        <w:rPr>
          <w:rFonts w:ascii="Times New Roman" w:hAnsi="Times New Roman" w:cs="Times New Roman"/>
          <w:sz w:val="24"/>
          <w:szCs w:val="24"/>
        </w:rPr>
        <w:t>очно-</w:t>
      </w:r>
      <w:r w:rsidR="00E61BBE" w:rsidRPr="006879E0">
        <w:rPr>
          <w:rFonts w:ascii="Times New Roman" w:hAnsi="Times New Roman" w:cs="Times New Roman"/>
          <w:sz w:val="24"/>
          <w:szCs w:val="24"/>
        </w:rPr>
        <w:t xml:space="preserve">заочная </w:t>
      </w:r>
      <w:r w:rsidR="006879E0" w:rsidRPr="006879E0">
        <w:rPr>
          <w:rFonts w:ascii="Times New Roman" w:hAnsi="Times New Roman" w:cs="Times New Roman"/>
          <w:sz w:val="24"/>
          <w:szCs w:val="24"/>
        </w:rPr>
        <w:t>форма</w:t>
      </w:r>
      <w:r w:rsidR="00E61BBE" w:rsidRPr="006879E0">
        <w:rPr>
          <w:rFonts w:ascii="Times New Roman" w:hAnsi="Times New Roman" w:cs="Times New Roman"/>
          <w:sz w:val="24"/>
          <w:szCs w:val="24"/>
        </w:rPr>
        <w:t xml:space="preserve"> обучения – 5 лет</w:t>
      </w:r>
      <w:r w:rsidR="006879E0" w:rsidRPr="006879E0">
        <w:rPr>
          <w:rFonts w:ascii="Times New Roman" w:hAnsi="Times New Roman" w:cs="Times New Roman"/>
          <w:sz w:val="24"/>
          <w:szCs w:val="24"/>
        </w:rPr>
        <w:t xml:space="preserve">, </w:t>
      </w:r>
      <w:r w:rsidR="00774B96" w:rsidRPr="006879E0">
        <w:rPr>
          <w:rFonts w:ascii="Times New Roman" w:hAnsi="Times New Roman" w:cs="Times New Roman"/>
          <w:sz w:val="24"/>
          <w:szCs w:val="24"/>
        </w:rPr>
        <w:t xml:space="preserve">заочная </w:t>
      </w:r>
      <w:r w:rsidR="006879E0" w:rsidRPr="006879E0">
        <w:rPr>
          <w:rFonts w:ascii="Times New Roman" w:hAnsi="Times New Roman" w:cs="Times New Roman"/>
          <w:sz w:val="24"/>
          <w:szCs w:val="24"/>
        </w:rPr>
        <w:t>форма</w:t>
      </w:r>
      <w:r w:rsidR="00774B96" w:rsidRPr="006879E0">
        <w:rPr>
          <w:rFonts w:ascii="Times New Roman" w:hAnsi="Times New Roman" w:cs="Times New Roman"/>
          <w:sz w:val="24"/>
          <w:szCs w:val="24"/>
        </w:rPr>
        <w:t xml:space="preserve"> обучения – 5 лет</w:t>
      </w:r>
      <w:r w:rsidR="006879E0" w:rsidRPr="006879E0">
        <w:rPr>
          <w:rFonts w:ascii="Times New Roman" w:hAnsi="Times New Roman" w:cs="Times New Roman"/>
          <w:sz w:val="24"/>
          <w:szCs w:val="24"/>
        </w:rPr>
        <w:t>.</w:t>
      </w:r>
    </w:p>
    <w:p w:rsidR="006879E0" w:rsidRPr="006879E0" w:rsidRDefault="006879E0" w:rsidP="0070526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79E0">
        <w:rPr>
          <w:rFonts w:ascii="Times New Roman" w:hAnsi="Times New Roman" w:cs="Times New Roman"/>
          <w:b/>
          <w:sz w:val="24"/>
          <w:szCs w:val="24"/>
        </w:rPr>
        <w:t>Выпускающая кафедра</w:t>
      </w:r>
      <w:r w:rsidRPr="006879E0">
        <w:rPr>
          <w:rFonts w:ascii="Times New Roman" w:hAnsi="Times New Roman" w:cs="Times New Roman"/>
          <w:sz w:val="24"/>
          <w:szCs w:val="24"/>
        </w:rPr>
        <w:t xml:space="preserve">: </w:t>
      </w:r>
      <w:r w:rsidR="00705260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6879E0">
        <w:rPr>
          <w:rFonts w:ascii="Times New Roman" w:hAnsi="Times New Roman" w:cs="Times New Roman"/>
          <w:sz w:val="24"/>
          <w:szCs w:val="24"/>
        </w:rPr>
        <w:t>Технических систем контроля и управления</w:t>
      </w:r>
    </w:p>
    <w:p w:rsidR="00E61BBE" w:rsidRPr="006879E0" w:rsidRDefault="00E61BBE" w:rsidP="00705260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E0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 выпускника</w:t>
      </w:r>
      <w:r w:rsidRPr="006879E0">
        <w:rPr>
          <w:rFonts w:ascii="Times New Roman" w:hAnsi="Times New Roman" w:cs="Times New Roman"/>
          <w:sz w:val="24"/>
          <w:szCs w:val="24"/>
          <w:lang w:eastAsia="ru-RU"/>
        </w:rPr>
        <w:t>: разработка, проектирование, исследование, производство и эксплуатация систем и средств управления в промышленно</w:t>
      </w:r>
      <w:r w:rsidR="006C26BC" w:rsidRPr="006879E0">
        <w:rPr>
          <w:rFonts w:ascii="Times New Roman" w:hAnsi="Times New Roman" w:cs="Times New Roman"/>
          <w:sz w:val="24"/>
          <w:szCs w:val="24"/>
          <w:lang w:eastAsia="ru-RU"/>
        </w:rPr>
        <w:t>сти</w:t>
      </w:r>
      <w:r w:rsidRPr="006879E0">
        <w:rPr>
          <w:rFonts w:ascii="Times New Roman" w:hAnsi="Times New Roman" w:cs="Times New Roman"/>
          <w:sz w:val="24"/>
          <w:szCs w:val="24"/>
          <w:lang w:eastAsia="ru-RU"/>
        </w:rPr>
        <w:t>; создание современных программных продуктов и аппаратных средств исследования и проектирования, контроля, технического диагностирования и промышленных испытаний систем автоматического и автоматизированного управления на промышленных предприятиях.</w:t>
      </w:r>
    </w:p>
    <w:p w:rsidR="006879E0" w:rsidRPr="00705260" w:rsidRDefault="006879E0" w:rsidP="00705260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5260">
        <w:rPr>
          <w:rFonts w:ascii="Times New Roman" w:hAnsi="Times New Roman" w:cs="Times New Roman"/>
          <w:b/>
          <w:sz w:val="24"/>
          <w:szCs w:val="24"/>
        </w:rPr>
        <w:t>Особенности учебного плана:</w:t>
      </w:r>
      <w:r w:rsidRPr="006879E0">
        <w:rPr>
          <w:b/>
          <w:bCs/>
          <w:color w:val="000000"/>
        </w:rPr>
        <w:t xml:space="preserve"> </w:t>
      </w:r>
      <w:r w:rsidR="00705260" w:rsidRPr="00705260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705260">
        <w:rPr>
          <w:rFonts w:ascii="Times New Roman" w:hAnsi="Times New Roman" w:cs="Times New Roman"/>
          <w:sz w:val="24"/>
          <w:szCs w:val="24"/>
          <w:lang w:eastAsia="ru-RU"/>
        </w:rPr>
        <w:t xml:space="preserve">лавной особенностью образовательного процесса подготовки является фундаментальная физико-математическая и инженерная подготовка, которая позволяет освоить основные базовые и </w:t>
      </w:r>
      <w:r w:rsidR="00705260">
        <w:rPr>
          <w:rFonts w:ascii="Times New Roman" w:hAnsi="Times New Roman" w:cs="Times New Roman"/>
          <w:sz w:val="24"/>
          <w:szCs w:val="24"/>
          <w:lang w:eastAsia="ru-RU"/>
        </w:rPr>
        <w:t xml:space="preserve">элективные </w:t>
      </w:r>
      <w:r w:rsidRPr="00705260">
        <w:rPr>
          <w:rFonts w:ascii="Times New Roman" w:hAnsi="Times New Roman" w:cs="Times New Roman"/>
          <w:sz w:val="24"/>
          <w:szCs w:val="24"/>
          <w:lang w:eastAsia="ru-RU"/>
        </w:rPr>
        <w:t>дисциплины</w:t>
      </w:r>
      <w:r w:rsidR="0070526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05260">
        <w:rPr>
          <w:rFonts w:ascii="Times New Roman" w:hAnsi="Times New Roman" w:cs="Times New Roman"/>
          <w:sz w:val="24"/>
          <w:szCs w:val="24"/>
          <w:lang w:eastAsia="ru-RU"/>
        </w:rPr>
        <w:t>Научно-исследовательская работа студентов осуществляется в тесной связи с работами, проводимыми на кафедре и в научно-исследовательских организациях ГК «Росатом».</w:t>
      </w:r>
    </w:p>
    <w:p w:rsidR="006879E0" w:rsidRPr="006879E0" w:rsidRDefault="006879E0" w:rsidP="00705260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E0">
        <w:rPr>
          <w:rFonts w:ascii="Times New Roman" w:hAnsi="Times New Roman" w:cs="Times New Roman"/>
          <w:sz w:val="24"/>
          <w:szCs w:val="24"/>
          <w:lang w:eastAsia="ru-RU"/>
        </w:rPr>
        <w:t>Выпускники кафедры получают подготовку для решения широкого круга задач, в первую очередь, таких, как разработка и конструирование:</w:t>
      </w:r>
    </w:p>
    <w:p w:rsidR="006879E0" w:rsidRPr="006879E0" w:rsidRDefault="006879E0" w:rsidP="00705260">
      <w:pPr>
        <w:pStyle w:val="a4"/>
        <w:numPr>
          <w:ilvl w:val="0"/>
          <w:numId w:val="6"/>
        </w:numPr>
        <w:tabs>
          <w:tab w:val="left" w:pos="426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79E0">
        <w:rPr>
          <w:rFonts w:ascii="Times New Roman" w:hAnsi="Times New Roman" w:cs="Times New Roman"/>
          <w:sz w:val="24"/>
          <w:szCs w:val="24"/>
        </w:rPr>
        <w:t xml:space="preserve">участие в подготовке технико-экономического обоснования проектов создания систем и средств автоматизации и управления; </w:t>
      </w:r>
    </w:p>
    <w:p w:rsidR="006879E0" w:rsidRPr="006879E0" w:rsidRDefault="006879E0" w:rsidP="00705260">
      <w:pPr>
        <w:pStyle w:val="a4"/>
        <w:numPr>
          <w:ilvl w:val="0"/>
          <w:numId w:val="6"/>
        </w:numPr>
        <w:tabs>
          <w:tab w:val="left" w:pos="426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79E0">
        <w:rPr>
          <w:rFonts w:ascii="Times New Roman" w:hAnsi="Times New Roman" w:cs="Times New Roman"/>
          <w:sz w:val="24"/>
          <w:szCs w:val="24"/>
        </w:rPr>
        <w:t xml:space="preserve">сбор и анализ исходных данных для расчета и проектирования устройств и систем автоматизации и управления; </w:t>
      </w:r>
    </w:p>
    <w:p w:rsidR="006879E0" w:rsidRPr="006879E0" w:rsidRDefault="006879E0" w:rsidP="00705260">
      <w:pPr>
        <w:pStyle w:val="a4"/>
        <w:numPr>
          <w:ilvl w:val="0"/>
          <w:numId w:val="6"/>
        </w:numPr>
        <w:tabs>
          <w:tab w:val="left" w:pos="426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79E0">
        <w:rPr>
          <w:rFonts w:ascii="Times New Roman" w:hAnsi="Times New Roman" w:cs="Times New Roman"/>
          <w:sz w:val="24"/>
          <w:szCs w:val="24"/>
        </w:rPr>
        <w:t xml:space="preserve">расчет и проектирование отдельных блоков и устройств систем автоматизации и управления в соответствии с техническим заданием; </w:t>
      </w:r>
    </w:p>
    <w:p w:rsidR="006879E0" w:rsidRPr="006879E0" w:rsidRDefault="006879E0" w:rsidP="00705260">
      <w:pPr>
        <w:pStyle w:val="a4"/>
        <w:numPr>
          <w:ilvl w:val="0"/>
          <w:numId w:val="6"/>
        </w:numPr>
        <w:tabs>
          <w:tab w:val="left" w:pos="426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79E0">
        <w:rPr>
          <w:rFonts w:ascii="Times New Roman" w:hAnsi="Times New Roman" w:cs="Times New Roman"/>
          <w:sz w:val="24"/>
          <w:szCs w:val="24"/>
        </w:rPr>
        <w:t xml:space="preserve">разработка проектной и рабочей документации, оформление отчетов по законченным проектно-конструкторским работам; </w:t>
      </w:r>
    </w:p>
    <w:p w:rsidR="006879E0" w:rsidRPr="006879E0" w:rsidRDefault="006879E0" w:rsidP="00705260">
      <w:pPr>
        <w:pStyle w:val="a4"/>
        <w:numPr>
          <w:ilvl w:val="0"/>
          <w:numId w:val="6"/>
        </w:numPr>
        <w:tabs>
          <w:tab w:val="left" w:pos="426"/>
        </w:tabs>
        <w:spacing w:after="120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79E0">
        <w:rPr>
          <w:rFonts w:ascii="Times New Roman" w:hAnsi="Times New Roman" w:cs="Times New Roman"/>
          <w:sz w:val="24"/>
          <w:szCs w:val="24"/>
        </w:rPr>
        <w:t>контроль соответствия разрабатываемых проектов и технической документации стандартам, техническим условиям и другим нормативным документам.</w:t>
      </w:r>
    </w:p>
    <w:p w:rsidR="00E61BBE" w:rsidRPr="006879E0" w:rsidRDefault="006879E0" w:rsidP="00705260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E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предприятий для прохождения практики и трудоустройства выпускников: </w:t>
      </w:r>
      <w:r w:rsidR="0070526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ФГУП «Комбинат «Электрохимприбор», ОАО «НТМЗ Вента», другие предприятия ГК «Росатом»</w:t>
      </w:r>
      <w:r w:rsidRPr="006879E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sectPr w:rsidR="00E61BBE" w:rsidRPr="006879E0" w:rsidSect="001A39B7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40F6"/>
    <w:multiLevelType w:val="hybridMultilevel"/>
    <w:tmpl w:val="849C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D2397"/>
    <w:multiLevelType w:val="hybridMultilevel"/>
    <w:tmpl w:val="270A3264"/>
    <w:lvl w:ilvl="0" w:tplc="7C648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47145"/>
    <w:multiLevelType w:val="hybridMultilevel"/>
    <w:tmpl w:val="E6249F1C"/>
    <w:lvl w:ilvl="0" w:tplc="7C648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20B52"/>
    <w:multiLevelType w:val="hybridMultilevel"/>
    <w:tmpl w:val="E2A69AA0"/>
    <w:lvl w:ilvl="0" w:tplc="291A41D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584B7C39"/>
    <w:multiLevelType w:val="hybridMultilevel"/>
    <w:tmpl w:val="C63224BA"/>
    <w:lvl w:ilvl="0" w:tplc="80ACB0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B5191"/>
    <w:multiLevelType w:val="hybridMultilevel"/>
    <w:tmpl w:val="F2C4F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06"/>
    <w:rsid w:val="00006EA5"/>
    <w:rsid w:val="000117CD"/>
    <w:rsid w:val="000141C0"/>
    <w:rsid w:val="000516CF"/>
    <w:rsid w:val="000524B2"/>
    <w:rsid w:val="00060C2E"/>
    <w:rsid w:val="00063A4A"/>
    <w:rsid w:val="000748EF"/>
    <w:rsid w:val="0008519E"/>
    <w:rsid w:val="00090417"/>
    <w:rsid w:val="000A7036"/>
    <w:rsid w:val="000C48B2"/>
    <w:rsid w:val="000D6EEF"/>
    <w:rsid w:val="000F5214"/>
    <w:rsid w:val="0011336E"/>
    <w:rsid w:val="00146B85"/>
    <w:rsid w:val="00157841"/>
    <w:rsid w:val="0016032A"/>
    <w:rsid w:val="00161A37"/>
    <w:rsid w:val="0016675B"/>
    <w:rsid w:val="001958E2"/>
    <w:rsid w:val="001A2A49"/>
    <w:rsid w:val="001A2B17"/>
    <w:rsid w:val="001A39B7"/>
    <w:rsid w:val="001A4A7C"/>
    <w:rsid w:val="001F54C6"/>
    <w:rsid w:val="002008AE"/>
    <w:rsid w:val="00220C25"/>
    <w:rsid w:val="00224E8D"/>
    <w:rsid w:val="0023020F"/>
    <w:rsid w:val="00252100"/>
    <w:rsid w:val="002567DC"/>
    <w:rsid w:val="00263F43"/>
    <w:rsid w:val="002854A5"/>
    <w:rsid w:val="002B369D"/>
    <w:rsid w:val="002C1E92"/>
    <w:rsid w:val="002D2D4E"/>
    <w:rsid w:val="002E1398"/>
    <w:rsid w:val="002F74C2"/>
    <w:rsid w:val="0030230F"/>
    <w:rsid w:val="0030593B"/>
    <w:rsid w:val="0030654F"/>
    <w:rsid w:val="00307B46"/>
    <w:rsid w:val="00310E51"/>
    <w:rsid w:val="0031273F"/>
    <w:rsid w:val="003279DA"/>
    <w:rsid w:val="00335AC4"/>
    <w:rsid w:val="00373B8B"/>
    <w:rsid w:val="00374482"/>
    <w:rsid w:val="00375FF7"/>
    <w:rsid w:val="003C1CF5"/>
    <w:rsid w:val="003D4156"/>
    <w:rsid w:val="00412F56"/>
    <w:rsid w:val="0043186C"/>
    <w:rsid w:val="0043311E"/>
    <w:rsid w:val="00444A4B"/>
    <w:rsid w:val="00444A79"/>
    <w:rsid w:val="004601C0"/>
    <w:rsid w:val="00462340"/>
    <w:rsid w:val="00492B08"/>
    <w:rsid w:val="004A4BC3"/>
    <w:rsid w:val="004A75E9"/>
    <w:rsid w:val="004D3A8F"/>
    <w:rsid w:val="004D76F7"/>
    <w:rsid w:val="004F73AD"/>
    <w:rsid w:val="005372BE"/>
    <w:rsid w:val="005669A1"/>
    <w:rsid w:val="00567156"/>
    <w:rsid w:val="0057197A"/>
    <w:rsid w:val="00576839"/>
    <w:rsid w:val="005955E7"/>
    <w:rsid w:val="00597439"/>
    <w:rsid w:val="005D1C4F"/>
    <w:rsid w:val="005E3982"/>
    <w:rsid w:val="005E56D5"/>
    <w:rsid w:val="005F39BF"/>
    <w:rsid w:val="006145E9"/>
    <w:rsid w:val="006557F4"/>
    <w:rsid w:val="00660F30"/>
    <w:rsid w:val="00676928"/>
    <w:rsid w:val="006879E0"/>
    <w:rsid w:val="006907ED"/>
    <w:rsid w:val="00696BFF"/>
    <w:rsid w:val="006A7B47"/>
    <w:rsid w:val="006B58F5"/>
    <w:rsid w:val="006C26BC"/>
    <w:rsid w:val="006F57C5"/>
    <w:rsid w:val="00705260"/>
    <w:rsid w:val="00715CC0"/>
    <w:rsid w:val="00743BAF"/>
    <w:rsid w:val="00752BCF"/>
    <w:rsid w:val="00774B96"/>
    <w:rsid w:val="007768CF"/>
    <w:rsid w:val="00786D45"/>
    <w:rsid w:val="007A7CF6"/>
    <w:rsid w:val="007B3FCB"/>
    <w:rsid w:val="007C24CB"/>
    <w:rsid w:val="007C5045"/>
    <w:rsid w:val="007F3ADE"/>
    <w:rsid w:val="007F5778"/>
    <w:rsid w:val="00801E12"/>
    <w:rsid w:val="00806545"/>
    <w:rsid w:val="00812A88"/>
    <w:rsid w:val="00831EB4"/>
    <w:rsid w:val="00833051"/>
    <w:rsid w:val="0086709C"/>
    <w:rsid w:val="00870301"/>
    <w:rsid w:val="00876786"/>
    <w:rsid w:val="0089624F"/>
    <w:rsid w:val="008B6B28"/>
    <w:rsid w:val="008C201E"/>
    <w:rsid w:val="008C681A"/>
    <w:rsid w:val="008C799C"/>
    <w:rsid w:val="0090016C"/>
    <w:rsid w:val="00914E80"/>
    <w:rsid w:val="00943D31"/>
    <w:rsid w:val="00944746"/>
    <w:rsid w:val="00971A77"/>
    <w:rsid w:val="009848A4"/>
    <w:rsid w:val="00984D4A"/>
    <w:rsid w:val="009A1F3E"/>
    <w:rsid w:val="009B47A9"/>
    <w:rsid w:val="009B6309"/>
    <w:rsid w:val="009E0501"/>
    <w:rsid w:val="009F5006"/>
    <w:rsid w:val="00A64007"/>
    <w:rsid w:val="00A77729"/>
    <w:rsid w:val="00B41D0F"/>
    <w:rsid w:val="00B4685C"/>
    <w:rsid w:val="00B7603C"/>
    <w:rsid w:val="00B93829"/>
    <w:rsid w:val="00B94369"/>
    <w:rsid w:val="00B95CB4"/>
    <w:rsid w:val="00BB3398"/>
    <w:rsid w:val="00BD5D4D"/>
    <w:rsid w:val="00BF62EC"/>
    <w:rsid w:val="00C05224"/>
    <w:rsid w:val="00C0795A"/>
    <w:rsid w:val="00C1550C"/>
    <w:rsid w:val="00C21598"/>
    <w:rsid w:val="00C360D7"/>
    <w:rsid w:val="00C44C42"/>
    <w:rsid w:val="00C53FBE"/>
    <w:rsid w:val="00C70678"/>
    <w:rsid w:val="00C80E69"/>
    <w:rsid w:val="00C86F55"/>
    <w:rsid w:val="00CA611B"/>
    <w:rsid w:val="00CB2D02"/>
    <w:rsid w:val="00CC1252"/>
    <w:rsid w:val="00CE51D0"/>
    <w:rsid w:val="00D0405A"/>
    <w:rsid w:val="00D04753"/>
    <w:rsid w:val="00D05B76"/>
    <w:rsid w:val="00D321D0"/>
    <w:rsid w:val="00D460A2"/>
    <w:rsid w:val="00D503DE"/>
    <w:rsid w:val="00D616F5"/>
    <w:rsid w:val="00D61DD5"/>
    <w:rsid w:val="00DB06E5"/>
    <w:rsid w:val="00DC44BE"/>
    <w:rsid w:val="00DC7104"/>
    <w:rsid w:val="00DD0965"/>
    <w:rsid w:val="00DD1AAD"/>
    <w:rsid w:val="00DD3406"/>
    <w:rsid w:val="00DF47AC"/>
    <w:rsid w:val="00E0101B"/>
    <w:rsid w:val="00E23E45"/>
    <w:rsid w:val="00E271B3"/>
    <w:rsid w:val="00E61BBE"/>
    <w:rsid w:val="00E767A7"/>
    <w:rsid w:val="00E82A26"/>
    <w:rsid w:val="00E853B7"/>
    <w:rsid w:val="00EA3A53"/>
    <w:rsid w:val="00EB08A2"/>
    <w:rsid w:val="00EF6780"/>
    <w:rsid w:val="00F00F5B"/>
    <w:rsid w:val="00F03615"/>
    <w:rsid w:val="00F107FE"/>
    <w:rsid w:val="00F2354A"/>
    <w:rsid w:val="00F50927"/>
    <w:rsid w:val="00F6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5C"/>
    <w:pPr>
      <w:spacing w:after="200" w:line="276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8519E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9"/>
    <w:qFormat/>
    <w:rsid w:val="00DD34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8519E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DD340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DD3406"/>
    <w:rPr>
      <w:b/>
      <w:bCs/>
    </w:rPr>
  </w:style>
  <w:style w:type="paragraph" w:styleId="a4">
    <w:name w:val="List Paragraph"/>
    <w:basedOn w:val="a"/>
    <w:uiPriority w:val="99"/>
    <w:qFormat/>
    <w:rsid w:val="00DD3406"/>
    <w:pPr>
      <w:ind w:left="720"/>
    </w:pPr>
  </w:style>
  <w:style w:type="paragraph" w:customStyle="1" w:styleId="a5">
    <w:name w:val="Знак Знак Знак Знак"/>
    <w:basedOn w:val="a"/>
    <w:uiPriority w:val="99"/>
    <w:rsid w:val="00D616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semiHidden/>
    <w:rsid w:val="0008519E"/>
    <w:pPr>
      <w:spacing w:before="100" w:beforeAutospacing="1" w:after="240" w:line="384" w:lineRule="atLeast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879E0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5C"/>
    <w:pPr>
      <w:spacing w:after="200" w:line="276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8519E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9"/>
    <w:qFormat/>
    <w:rsid w:val="00DD34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8519E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DD340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DD3406"/>
    <w:rPr>
      <w:b/>
      <w:bCs/>
    </w:rPr>
  </w:style>
  <w:style w:type="paragraph" w:styleId="a4">
    <w:name w:val="List Paragraph"/>
    <w:basedOn w:val="a"/>
    <w:uiPriority w:val="99"/>
    <w:qFormat/>
    <w:rsid w:val="00DD3406"/>
    <w:pPr>
      <w:ind w:left="720"/>
    </w:pPr>
  </w:style>
  <w:style w:type="paragraph" w:customStyle="1" w:styleId="a5">
    <w:name w:val="Знак Знак Знак Знак"/>
    <w:basedOn w:val="a"/>
    <w:uiPriority w:val="99"/>
    <w:rsid w:val="00D616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semiHidden/>
    <w:rsid w:val="0008519E"/>
    <w:pPr>
      <w:spacing w:before="100" w:beforeAutospacing="1" w:after="240" w:line="384" w:lineRule="atLeast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879E0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080100</vt:lpstr>
    </vt:vector>
  </TitlesOfParts>
  <Company>*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080100</dc:title>
  <dc:creator>Пользователь Windows</dc:creator>
  <cp:lastModifiedBy>Пользователь Windows</cp:lastModifiedBy>
  <cp:revision>4</cp:revision>
  <cp:lastPrinted>2016-02-12T05:09:00Z</cp:lastPrinted>
  <dcterms:created xsi:type="dcterms:W3CDTF">2016-02-10T11:15:00Z</dcterms:created>
  <dcterms:modified xsi:type="dcterms:W3CDTF">2016-02-12T05:09:00Z</dcterms:modified>
</cp:coreProperties>
</file>